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678DED" w14:textId="77777777" w:rsidR="005D19DA" w:rsidRPr="005D19DA" w:rsidRDefault="005D19DA" w:rsidP="005D19DA">
      <w:r w:rsidRPr="005D19DA">
        <w:rPr>
          <w:b/>
          <w:bCs/>
        </w:rPr>
        <w:t>Návod k použití – Stříška na zahradní houpačku</w:t>
      </w:r>
    </w:p>
    <w:p w14:paraId="2BBCA76C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Informace o produktu</w:t>
      </w:r>
      <w:r w:rsidRPr="005D19DA">
        <w:br/>
        <w:t>• Název produktu: Stříška na zahradní houpačku</w:t>
      </w:r>
      <w:r w:rsidRPr="005D19DA">
        <w:br/>
        <w:t>• Určení: Ochrana proti slunci a lehkému dešti, montovaná na konstrukci zahradní houpačky.</w:t>
      </w:r>
      <w:r w:rsidRPr="005D19DA">
        <w:br/>
        <w:t>• Výrobce: Texcorp Sp. z o.o., Głogowska 31/33, 60-702 Poznań, Polsko</w:t>
      </w:r>
    </w:p>
    <w:p w14:paraId="7F6FAA7B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Charakteristika produktu</w:t>
      </w:r>
      <w:r w:rsidRPr="005D19DA">
        <w:br/>
        <w:t>• Vyrobeno z materiálu odolného vůči povětrnostním vlivům (polyester).</w:t>
      </w:r>
      <w:r w:rsidRPr="005D19DA">
        <w:br/>
        <w:t>• Vybaveno upevňovacími kapsami pro snadné připevnění na konstrukci houpačky.</w:t>
      </w:r>
      <w:r w:rsidRPr="005D19DA">
        <w:br/>
        <w:t>• Dostupné v různých velikostech, přizpůsobených standardním modelům zahradních houpaček.</w:t>
      </w:r>
    </w:p>
    <w:p w14:paraId="79EC1F20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Pokyny k použití</w:t>
      </w:r>
      <w:r w:rsidRPr="005D19DA">
        <w:br/>
        <w:t>• Stříška je určena výhradně pro venkovní použití jako ochrana před sluncem a lehkým deštěm.</w:t>
      </w:r>
      <w:r w:rsidRPr="005D19DA">
        <w:br/>
        <w:t>• Instalujte pouze na stabilní konstrukci určenou pro zahradní houpačky.</w:t>
      </w:r>
      <w:r w:rsidRPr="005D19DA">
        <w:br/>
        <w:t>• Před instalací se ujistěte, že je houpačka správně smontována a stabilní.</w:t>
      </w:r>
      <w:r w:rsidRPr="005D19DA">
        <w:br/>
        <w:t>• Při silném větru, prudkém dešti nebo bouřce stříšku demontujte, aby nedošlo k jejímu poškození.</w:t>
      </w:r>
    </w:p>
    <w:p w14:paraId="727304EF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Návod k montáži</w:t>
      </w:r>
    </w:p>
    <w:p w14:paraId="41913DD5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t>Rozložte stříšku na rovné ploše.</w:t>
      </w:r>
    </w:p>
    <w:p w14:paraId="7BFDFBB4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t>Připevněte stříšku podle návodu houpačky pomocí upevňovacích kapes na konstrukci.</w:t>
      </w:r>
    </w:p>
    <w:p w14:paraId="59AE14BC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t>Ujistěte se, že je stříška rovnoměrně napnutá, aby se zabránilo hromadění vody.</w:t>
      </w:r>
    </w:p>
    <w:p w14:paraId="065E6351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t>Pravidelně kontrolujte upevnění a stav materiálu.</w:t>
      </w:r>
    </w:p>
    <w:p w14:paraId="6E14C6EE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Bezpečnostní opatření</w:t>
      </w:r>
      <w:r w:rsidRPr="005D19DA">
        <w:br/>
        <w:t>• Stříška není určena k ochraně před silným deštěm, krupobitím nebo sněhem.</w:t>
      </w:r>
      <w:r w:rsidRPr="005D19DA">
        <w:br/>
        <w:t>• Nezatěžujte materiál (např. nezavěšujte na stříšku žádné předměty).</w:t>
      </w:r>
      <w:r w:rsidRPr="005D19DA">
        <w:br/>
        <w:t>• Pravidelně čistěte a sušte, abyste předešli vzniku plísní.</w:t>
      </w:r>
      <w:r w:rsidRPr="005D19DA">
        <w:br/>
        <w:t>• Mimo sezónu skladujte na suchém místě.</w:t>
      </w:r>
    </w:p>
    <w:p w14:paraId="2E20949E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Údržba a čištění</w:t>
      </w:r>
      <w:r w:rsidRPr="005D19DA">
        <w:br/>
        <w:t>• Čistěte měkkým hadříkem, vlažnou vodou a jemným čisticím prostředkem.</w:t>
      </w:r>
      <w:r w:rsidRPr="005D19DA">
        <w:br/>
        <w:t>• Vyvarujte se použití agresivních chemikálií a tvrdých kartáčů, které by mohly poškodit materiál.</w:t>
      </w:r>
      <w:r w:rsidRPr="005D19DA">
        <w:br/>
        <w:t>• Před uložením nechte zcela vyschnout.</w:t>
      </w:r>
    </w:p>
    <w:p w14:paraId="32F24A7D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Likvidace</w:t>
      </w:r>
      <w:r w:rsidRPr="005D19DA">
        <w:br/>
        <w:t>• Likvidujte produkt v souladu s místními předpisy pro textilní nebo objemný odpad.</w:t>
      </w:r>
    </w:p>
    <w:p w14:paraId="14207621" w14:textId="77777777" w:rsidR="005D19DA" w:rsidRPr="005D19DA" w:rsidRDefault="005D19DA" w:rsidP="005D19DA">
      <w:pPr>
        <w:numPr>
          <w:ilvl w:val="0"/>
          <w:numId w:val="1"/>
        </w:numPr>
      </w:pPr>
      <w:r w:rsidRPr="005D19DA">
        <w:rPr>
          <w:b/>
          <w:bCs/>
        </w:rPr>
        <w:t>Upozornění</w:t>
      </w:r>
      <w:r w:rsidRPr="005D19DA">
        <w:br/>
        <w:t>• Nedodržení návodu k použití může vést k poškození produktu nebo ohrožení uživatele.</w:t>
      </w:r>
      <w:r w:rsidRPr="005D19DA">
        <w:br/>
        <w:t>• Produkt nepoužívejte jiným než určeným způsobem.</w:t>
      </w:r>
    </w:p>
    <w:p w14:paraId="62F340EB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07000C"/>
    <w:multiLevelType w:val="multilevel"/>
    <w:tmpl w:val="09B84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6461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5E"/>
    <w:rsid w:val="000E2A5E"/>
    <w:rsid w:val="00352763"/>
    <w:rsid w:val="005D19DA"/>
    <w:rsid w:val="00B50731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6F58C4-6DFF-4CA4-9B06-9AA7EC2D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8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2025-04-28T12:26:00Z</dcterms:created>
  <dcterms:modified xsi:type="dcterms:W3CDTF">2025-04-28T12:26:00Z</dcterms:modified>
</cp:coreProperties>
</file>